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32" w:rsidRDefault="00C22732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:rsidR="00C22732" w:rsidRDefault="00C22732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:rsidR="00954310" w:rsidRDefault="00954310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:rsidR="00954310" w:rsidRDefault="00954310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:rsidR="00954310" w:rsidRDefault="00954310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:rsidR="00C22732" w:rsidRDefault="00C22732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:rsidR="006B29E1" w:rsidRPr="006B29E1" w:rsidRDefault="006B29E1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  <w:r w:rsidRPr="006B29E1">
        <w:rPr>
          <w:rFonts w:ascii="Book Antiqua" w:hAnsi="Book Antiqua"/>
          <w:b/>
          <w:bCs/>
          <w:sz w:val="26"/>
          <w:szCs w:val="26"/>
        </w:rPr>
        <w:t>Note de service</w:t>
      </w:r>
    </w:p>
    <w:p w:rsidR="006B29E1" w:rsidRPr="006B29E1" w:rsidRDefault="006B29E1" w:rsidP="006B29E1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  <w:r w:rsidRPr="006B29E1">
        <w:rPr>
          <w:rFonts w:ascii="Book Antiqua" w:hAnsi="Book Antiqua"/>
          <w:b/>
          <w:bCs/>
          <w:sz w:val="26"/>
          <w:szCs w:val="26"/>
        </w:rPr>
        <w:t>A</w:t>
      </w:r>
    </w:p>
    <w:p w:rsidR="00954310" w:rsidRDefault="006B29E1" w:rsidP="00C22732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  <w:r w:rsidRPr="006B29E1">
        <w:rPr>
          <w:rFonts w:ascii="Book Antiqua" w:hAnsi="Book Antiqua"/>
          <w:b/>
          <w:bCs/>
          <w:sz w:val="26"/>
          <w:szCs w:val="26"/>
        </w:rPr>
        <w:t xml:space="preserve">Messieurs les Directeurs </w:t>
      </w:r>
    </w:p>
    <w:p w:rsidR="006B29E1" w:rsidRPr="006B29E1" w:rsidRDefault="006B29E1" w:rsidP="00954310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  <w:r w:rsidRPr="006B29E1">
        <w:rPr>
          <w:rFonts w:ascii="Book Antiqua" w:hAnsi="Book Antiqua"/>
          <w:b/>
          <w:bCs/>
          <w:sz w:val="26"/>
          <w:szCs w:val="26"/>
        </w:rPr>
        <w:t>Centraux et</w:t>
      </w:r>
      <w:r w:rsidR="00954310">
        <w:rPr>
          <w:rFonts w:ascii="Book Antiqua" w:hAnsi="Book Antiqua"/>
          <w:b/>
          <w:bCs/>
          <w:sz w:val="26"/>
          <w:szCs w:val="26"/>
        </w:rPr>
        <w:t xml:space="preserve"> </w:t>
      </w:r>
      <w:r w:rsidRPr="006B29E1">
        <w:rPr>
          <w:rFonts w:ascii="Book Antiqua" w:hAnsi="Book Antiqua"/>
          <w:b/>
          <w:bCs/>
          <w:sz w:val="26"/>
          <w:szCs w:val="26"/>
        </w:rPr>
        <w:t>Régionaux</w:t>
      </w:r>
    </w:p>
    <w:p w:rsidR="009E4B65" w:rsidRDefault="009E4B65" w:rsidP="006B29E1">
      <w:pPr>
        <w:spacing w:after="0"/>
      </w:pPr>
    </w:p>
    <w:p w:rsidR="00C22732" w:rsidRDefault="00C22732" w:rsidP="006B29E1">
      <w:pPr>
        <w:spacing w:after="0"/>
      </w:pPr>
    </w:p>
    <w:p w:rsidR="009E4B65" w:rsidRPr="00B93945" w:rsidRDefault="009E4B65" w:rsidP="007A7310">
      <w:pPr>
        <w:spacing w:after="0"/>
        <w:rPr>
          <w:rFonts w:ascii="Book Antiqua" w:hAnsi="Book Antiqua"/>
          <w:sz w:val="26"/>
          <w:szCs w:val="26"/>
        </w:rPr>
      </w:pPr>
      <w:proofErr w:type="gramStart"/>
      <w:r w:rsidRPr="00B93945">
        <w:rPr>
          <w:rFonts w:ascii="Book Antiqua" w:hAnsi="Book Antiqua"/>
          <w:sz w:val="26"/>
          <w:szCs w:val="26"/>
        </w:rPr>
        <w:t>Objet:</w:t>
      </w:r>
      <w:proofErr w:type="gramEnd"/>
      <w:r w:rsidRPr="00B93945">
        <w:rPr>
          <w:rFonts w:ascii="Book Antiqua" w:hAnsi="Book Antiqua"/>
          <w:sz w:val="26"/>
          <w:szCs w:val="26"/>
        </w:rPr>
        <w:t xml:space="preserve"> </w:t>
      </w:r>
      <w:bookmarkStart w:id="0" w:name="_GoBack"/>
      <w:r w:rsidR="00070F0B">
        <w:rPr>
          <w:rFonts w:ascii="Book Antiqua" w:hAnsi="Book Antiqua"/>
          <w:sz w:val="26"/>
          <w:szCs w:val="26"/>
        </w:rPr>
        <w:t xml:space="preserve">Appropriation </w:t>
      </w:r>
      <w:r w:rsidR="007A7310">
        <w:rPr>
          <w:rFonts w:ascii="Book Antiqua" w:hAnsi="Book Antiqua"/>
          <w:sz w:val="26"/>
          <w:szCs w:val="26"/>
        </w:rPr>
        <w:t>des</w:t>
      </w:r>
      <w:r w:rsidR="007A7310" w:rsidRPr="00B93945">
        <w:rPr>
          <w:rFonts w:ascii="Book Antiqua" w:hAnsi="Book Antiqua"/>
          <w:sz w:val="26"/>
          <w:szCs w:val="26"/>
        </w:rPr>
        <w:t xml:space="preserve"> Objectifs de Développement Durable</w:t>
      </w:r>
      <w:r w:rsidR="007A7310">
        <w:rPr>
          <w:rFonts w:ascii="Book Antiqua" w:hAnsi="Book Antiqua"/>
          <w:sz w:val="26"/>
          <w:szCs w:val="26"/>
        </w:rPr>
        <w:t xml:space="preserve"> </w:t>
      </w:r>
      <w:r w:rsidR="00070F0B">
        <w:rPr>
          <w:rFonts w:ascii="Book Antiqua" w:hAnsi="Book Antiqua"/>
          <w:sz w:val="26"/>
          <w:szCs w:val="26"/>
        </w:rPr>
        <w:t xml:space="preserve">par les cadres du </w:t>
      </w:r>
      <w:r w:rsidR="00327093">
        <w:rPr>
          <w:rFonts w:ascii="Book Antiqua" w:hAnsi="Book Antiqua"/>
          <w:sz w:val="26"/>
          <w:szCs w:val="26"/>
        </w:rPr>
        <w:t>Haut Commissariat au  Plan</w:t>
      </w:r>
      <w:r w:rsidR="00070F0B">
        <w:rPr>
          <w:rFonts w:ascii="Book Antiqua" w:hAnsi="Book Antiqua"/>
          <w:sz w:val="26"/>
          <w:szCs w:val="26"/>
        </w:rPr>
        <w:t xml:space="preserve"> </w:t>
      </w:r>
      <w:bookmarkEnd w:id="0"/>
    </w:p>
    <w:p w:rsidR="00C22732" w:rsidRDefault="00C22732" w:rsidP="009977D9">
      <w:pPr>
        <w:jc w:val="both"/>
        <w:rPr>
          <w:rFonts w:ascii="Book Antiqua" w:hAnsi="Book Antiqua"/>
          <w:sz w:val="26"/>
          <w:szCs w:val="26"/>
        </w:rPr>
      </w:pPr>
    </w:p>
    <w:p w:rsidR="00AF34DD" w:rsidRDefault="00B93945" w:rsidP="009B0238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 w:rsidR="000C4833">
        <w:rPr>
          <w:rFonts w:ascii="Book Antiqua" w:hAnsi="Book Antiqua"/>
          <w:sz w:val="26"/>
          <w:szCs w:val="26"/>
        </w:rPr>
        <w:t xml:space="preserve">Suite à </w:t>
      </w:r>
      <w:r w:rsidR="007B4B8B">
        <w:rPr>
          <w:rFonts w:ascii="Book Antiqua" w:hAnsi="Book Antiqua"/>
          <w:sz w:val="26"/>
          <w:szCs w:val="26"/>
        </w:rPr>
        <w:t>la</w:t>
      </w:r>
      <w:r w:rsidR="000C4833">
        <w:rPr>
          <w:rFonts w:ascii="Book Antiqua" w:hAnsi="Book Antiqua"/>
          <w:sz w:val="26"/>
          <w:szCs w:val="26"/>
        </w:rPr>
        <w:t xml:space="preserve"> </w:t>
      </w:r>
      <w:r w:rsidR="00A66520">
        <w:rPr>
          <w:rFonts w:ascii="Book Antiqua" w:hAnsi="Book Antiqua"/>
          <w:sz w:val="26"/>
          <w:szCs w:val="26"/>
        </w:rPr>
        <w:t xml:space="preserve">réunion </w:t>
      </w:r>
      <w:r w:rsidR="007B4B8B">
        <w:rPr>
          <w:rFonts w:ascii="Book Antiqua" w:hAnsi="Book Antiqua"/>
          <w:sz w:val="26"/>
          <w:szCs w:val="26"/>
        </w:rPr>
        <w:t xml:space="preserve">que j’ai tenue le </w:t>
      </w:r>
      <w:r w:rsidR="00A66520">
        <w:rPr>
          <w:rFonts w:ascii="Book Antiqua" w:hAnsi="Book Antiqua"/>
          <w:sz w:val="26"/>
          <w:szCs w:val="26"/>
        </w:rPr>
        <w:t xml:space="preserve">jeudi 10 mai 2018 à la Direction de la Statistique </w:t>
      </w:r>
      <w:r w:rsidR="009977D9">
        <w:rPr>
          <w:rFonts w:ascii="Book Antiqua" w:hAnsi="Book Antiqua"/>
          <w:sz w:val="26"/>
          <w:szCs w:val="26"/>
        </w:rPr>
        <w:t>avec l</w:t>
      </w:r>
      <w:r w:rsidR="00A66520">
        <w:rPr>
          <w:rFonts w:ascii="Book Antiqua" w:hAnsi="Book Antiqua"/>
          <w:sz w:val="26"/>
          <w:szCs w:val="26"/>
        </w:rPr>
        <w:t xml:space="preserve">es Directeurs Centraux et Régionaux </w:t>
      </w:r>
      <w:r w:rsidR="00AF34DD">
        <w:rPr>
          <w:rFonts w:ascii="Book Antiqua" w:hAnsi="Book Antiqua"/>
          <w:sz w:val="26"/>
          <w:szCs w:val="26"/>
        </w:rPr>
        <w:t xml:space="preserve">et </w:t>
      </w:r>
      <w:r w:rsidR="009977D9">
        <w:rPr>
          <w:rFonts w:ascii="Book Antiqua" w:hAnsi="Book Antiqua"/>
          <w:sz w:val="26"/>
          <w:szCs w:val="26"/>
        </w:rPr>
        <w:t>l</w:t>
      </w:r>
      <w:r w:rsidR="00AF34DD">
        <w:rPr>
          <w:rFonts w:ascii="Book Antiqua" w:hAnsi="Book Antiqua"/>
          <w:sz w:val="26"/>
          <w:szCs w:val="26"/>
        </w:rPr>
        <w:t xml:space="preserve">es </w:t>
      </w:r>
      <w:r w:rsidR="007A7310">
        <w:rPr>
          <w:rFonts w:ascii="Book Antiqua" w:hAnsi="Book Antiqua"/>
          <w:sz w:val="26"/>
          <w:szCs w:val="26"/>
        </w:rPr>
        <w:t>Chefs de D</w:t>
      </w:r>
      <w:r w:rsidR="00AF34DD">
        <w:rPr>
          <w:rFonts w:ascii="Book Antiqua" w:hAnsi="Book Antiqua"/>
          <w:sz w:val="26"/>
          <w:szCs w:val="26"/>
        </w:rPr>
        <w:t xml:space="preserve">ivisions et de </w:t>
      </w:r>
      <w:r w:rsidR="009B0238">
        <w:rPr>
          <w:rFonts w:ascii="Book Antiqua" w:hAnsi="Book Antiqua"/>
          <w:sz w:val="26"/>
          <w:szCs w:val="26"/>
        </w:rPr>
        <w:t>S</w:t>
      </w:r>
      <w:r w:rsidR="00AF34DD">
        <w:rPr>
          <w:rFonts w:ascii="Book Antiqua" w:hAnsi="Book Antiqua"/>
          <w:sz w:val="26"/>
          <w:szCs w:val="26"/>
        </w:rPr>
        <w:t xml:space="preserve">ervices </w:t>
      </w:r>
      <w:r w:rsidR="000C4833">
        <w:rPr>
          <w:rFonts w:ascii="Book Antiqua" w:hAnsi="Book Antiqua"/>
          <w:sz w:val="26"/>
          <w:szCs w:val="26"/>
        </w:rPr>
        <w:t>du H</w:t>
      </w:r>
      <w:r w:rsidR="007B4B8B">
        <w:rPr>
          <w:rFonts w:ascii="Book Antiqua" w:hAnsi="Book Antiqua"/>
          <w:sz w:val="26"/>
          <w:szCs w:val="26"/>
        </w:rPr>
        <w:t>aut Commissariat au Plan</w:t>
      </w:r>
      <w:r w:rsidR="00327093">
        <w:rPr>
          <w:rFonts w:ascii="Book Antiqua" w:hAnsi="Book Antiqua"/>
          <w:sz w:val="26"/>
          <w:szCs w:val="26"/>
        </w:rPr>
        <w:t xml:space="preserve"> (HCP)</w:t>
      </w:r>
      <w:r w:rsidR="007B4B8B">
        <w:rPr>
          <w:rFonts w:ascii="Book Antiqua" w:hAnsi="Book Antiqua"/>
          <w:sz w:val="26"/>
          <w:szCs w:val="26"/>
        </w:rPr>
        <w:t xml:space="preserve"> et en conclusion </w:t>
      </w:r>
      <w:r w:rsidR="000C4833">
        <w:rPr>
          <w:rFonts w:ascii="Book Antiqua" w:hAnsi="Book Antiqua"/>
          <w:sz w:val="26"/>
          <w:szCs w:val="26"/>
        </w:rPr>
        <w:t>des</w:t>
      </w:r>
      <w:r w:rsidR="00EA1C6F">
        <w:rPr>
          <w:rFonts w:ascii="Book Antiqua" w:hAnsi="Book Antiqua"/>
          <w:sz w:val="26"/>
          <w:szCs w:val="26"/>
        </w:rPr>
        <w:t xml:space="preserve"> échanges engagés avec les cadres </w:t>
      </w:r>
      <w:r w:rsidR="0022098C">
        <w:rPr>
          <w:rFonts w:ascii="Book Antiqua" w:hAnsi="Book Antiqua"/>
          <w:sz w:val="26"/>
          <w:szCs w:val="26"/>
        </w:rPr>
        <w:t xml:space="preserve">nouvellement affectés aux </w:t>
      </w:r>
      <w:r w:rsidR="007B4B8B">
        <w:rPr>
          <w:rFonts w:ascii="Book Antiqua" w:hAnsi="Book Antiqua"/>
          <w:sz w:val="26"/>
          <w:szCs w:val="26"/>
        </w:rPr>
        <w:t>structures opérationnelles centrales de cette institution</w:t>
      </w:r>
      <w:r w:rsidR="0022098C">
        <w:rPr>
          <w:rFonts w:ascii="Book Antiqua" w:hAnsi="Book Antiqua"/>
          <w:sz w:val="26"/>
          <w:szCs w:val="26"/>
        </w:rPr>
        <w:t xml:space="preserve">, il a été </w:t>
      </w:r>
      <w:r w:rsidR="00AF34DD">
        <w:rPr>
          <w:rFonts w:ascii="Book Antiqua" w:hAnsi="Book Antiqua"/>
          <w:sz w:val="26"/>
          <w:szCs w:val="26"/>
        </w:rPr>
        <w:t xml:space="preserve">décidé de </w:t>
      </w:r>
      <w:r w:rsidR="0022098C">
        <w:rPr>
          <w:rFonts w:ascii="Book Antiqua" w:hAnsi="Book Antiqua"/>
          <w:sz w:val="26"/>
          <w:szCs w:val="26"/>
        </w:rPr>
        <w:t xml:space="preserve">promouvoir </w:t>
      </w:r>
      <w:r w:rsidR="00AF34DD">
        <w:rPr>
          <w:rFonts w:ascii="Book Antiqua" w:hAnsi="Book Antiqua"/>
          <w:sz w:val="26"/>
          <w:szCs w:val="26"/>
        </w:rPr>
        <w:t xml:space="preserve">un programme </w:t>
      </w:r>
      <w:r w:rsidR="007B4B8B">
        <w:rPr>
          <w:rFonts w:ascii="Book Antiqua" w:hAnsi="Book Antiqua"/>
          <w:sz w:val="26"/>
          <w:szCs w:val="26"/>
        </w:rPr>
        <w:t>d’études et</w:t>
      </w:r>
      <w:r w:rsidR="0022098C">
        <w:rPr>
          <w:rFonts w:ascii="Book Antiqua" w:hAnsi="Book Antiqua"/>
          <w:sz w:val="26"/>
          <w:szCs w:val="26"/>
        </w:rPr>
        <w:t xml:space="preserve"> de débats au sein de notre institution destiné à assurer une large appropriation</w:t>
      </w:r>
      <w:r w:rsidR="008171C9" w:rsidRPr="008171C9">
        <w:rPr>
          <w:rFonts w:ascii="Book Antiqua" w:hAnsi="Book Antiqua"/>
          <w:sz w:val="26"/>
          <w:szCs w:val="26"/>
        </w:rPr>
        <w:t xml:space="preserve"> </w:t>
      </w:r>
      <w:r w:rsidR="008171C9">
        <w:rPr>
          <w:rFonts w:ascii="Book Antiqua" w:hAnsi="Book Antiqua"/>
          <w:sz w:val="26"/>
          <w:szCs w:val="26"/>
        </w:rPr>
        <w:t xml:space="preserve">des </w:t>
      </w:r>
      <w:r w:rsidR="008171C9" w:rsidRPr="00B93945">
        <w:rPr>
          <w:rFonts w:ascii="Book Antiqua" w:hAnsi="Book Antiqua"/>
          <w:sz w:val="26"/>
          <w:szCs w:val="26"/>
        </w:rPr>
        <w:t>Objectifs de Développement Durable</w:t>
      </w:r>
      <w:r w:rsidR="00327093">
        <w:rPr>
          <w:rFonts w:ascii="Book Antiqua" w:hAnsi="Book Antiqua"/>
          <w:sz w:val="26"/>
          <w:szCs w:val="26"/>
        </w:rPr>
        <w:t xml:space="preserve"> </w:t>
      </w:r>
      <w:r w:rsidR="006C01C2">
        <w:rPr>
          <w:rFonts w:ascii="Book Antiqua" w:hAnsi="Book Antiqua"/>
          <w:sz w:val="26"/>
          <w:szCs w:val="26"/>
        </w:rPr>
        <w:t xml:space="preserve">(ODD) </w:t>
      </w:r>
      <w:r w:rsidR="0022098C">
        <w:rPr>
          <w:rFonts w:ascii="Book Antiqua" w:hAnsi="Book Antiqua"/>
          <w:sz w:val="26"/>
          <w:szCs w:val="26"/>
        </w:rPr>
        <w:t xml:space="preserve">par l'ensemble des </w:t>
      </w:r>
      <w:r w:rsidR="007B4B8B">
        <w:rPr>
          <w:rFonts w:ascii="Book Antiqua" w:hAnsi="Book Antiqua"/>
          <w:sz w:val="26"/>
          <w:szCs w:val="26"/>
        </w:rPr>
        <w:t xml:space="preserve">cadre du </w:t>
      </w:r>
      <w:r w:rsidR="0022098C">
        <w:rPr>
          <w:rFonts w:ascii="Book Antiqua" w:hAnsi="Book Antiqua"/>
          <w:sz w:val="26"/>
          <w:szCs w:val="26"/>
        </w:rPr>
        <w:t>HCP et l</w:t>
      </w:r>
      <w:r w:rsidR="00271649">
        <w:rPr>
          <w:rFonts w:ascii="Book Antiqua" w:hAnsi="Book Antiqua"/>
          <w:sz w:val="26"/>
          <w:szCs w:val="26"/>
        </w:rPr>
        <w:t xml:space="preserve">a </w:t>
      </w:r>
      <w:r w:rsidR="007B4B8B">
        <w:rPr>
          <w:rFonts w:ascii="Book Antiqua" w:hAnsi="Book Antiqua"/>
          <w:sz w:val="26"/>
          <w:szCs w:val="26"/>
        </w:rPr>
        <w:t xml:space="preserve">prise en compte de l’implication effective de la démarche </w:t>
      </w:r>
      <w:r w:rsidR="0022098C">
        <w:rPr>
          <w:rFonts w:ascii="Book Antiqua" w:hAnsi="Book Antiqua"/>
          <w:sz w:val="26"/>
          <w:szCs w:val="26"/>
        </w:rPr>
        <w:t xml:space="preserve">conceptuelle et </w:t>
      </w:r>
      <w:r w:rsidR="007B4B8B">
        <w:rPr>
          <w:rFonts w:ascii="Book Antiqua" w:hAnsi="Book Antiqua"/>
          <w:sz w:val="26"/>
          <w:szCs w:val="26"/>
        </w:rPr>
        <w:t xml:space="preserve">de </w:t>
      </w:r>
      <w:r w:rsidR="008171C9">
        <w:rPr>
          <w:rFonts w:ascii="Book Antiqua" w:hAnsi="Book Antiqua"/>
          <w:sz w:val="26"/>
          <w:szCs w:val="26"/>
        </w:rPr>
        <w:t>la</w:t>
      </w:r>
      <w:r w:rsidR="0022098C">
        <w:rPr>
          <w:rFonts w:ascii="Book Antiqua" w:hAnsi="Book Antiqua"/>
          <w:sz w:val="26"/>
          <w:szCs w:val="26"/>
        </w:rPr>
        <w:t xml:space="preserve"> pratique opérationnelle</w:t>
      </w:r>
      <w:r w:rsidR="008171C9">
        <w:rPr>
          <w:rFonts w:ascii="Book Antiqua" w:hAnsi="Book Antiqua"/>
          <w:sz w:val="26"/>
          <w:szCs w:val="26"/>
        </w:rPr>
        <w:t xml:space="preserve"> de ces objectifs</w:t>
      </w:r>
      <w:r w:rsidR="007B4B8B">
        <w:rPr>
          <w:rFonts w:ascii="Book Antiqua" w:hAnsi="Book Antiqua"/>
          <w:sz w:val="26"/>
          <w:szCs w:val="26"/>
        </w:rPr>
        <w:t xml:space="preserve"> dans leurs travaux </w:t>
      </w:r>
      <w:r w:rsidR="006C01C2">
        <w:rPr>
          <w:rFonts w:ascii="Book Antiqua" w:hAnsi="Book Antiqua"/>
          <w:sz w:val="26"/>
          <w:szCs w:val="26"/>
        </w:rPr>
        <w:t xml:space="preserve">dans les </w:t>
      </w:r>
      <w:r w:rsidR="007B4B8B">
        <w:rPr>
          <w:rFonts w:ascii="Book Antiqua" w:hAnsi="Book Antiqua"/>
          <w:sz w:val="26"/>
          <w:szCs w:val="26"/>
        </w:rPr>
        <w:t>domaines de leurs attributions</w:t>
      </w:r>
      <w:r w:rsidR="0078781E">
        <w:rPr>
          <w:rFonts w:ascii="Book Antiqua" w:hAnsi="Book Antiqua"/>
          <w:sz w:val="26"/>
          <w:szCs w:val="26"/>
        </w:rPr>
        <w:t>.</w:t>
      </w:r>
      <w:r w:rsidR="009E4B65" w:rsidRPr="00B93945">
        <w:rPr>
          <w:rFonts w:ascii="Book Antiqua" w:hAnsi="Book Antiqua"/>
          <w:sz w:val="26"/>
          <w:szCs w:val="26"/>
        </w:rPr>
        <w:t xml:space="preserve"> </w:t>
      </w:r>
    </w:p>
    <w:p w:rsidR="00652BEF" w:rsidRPr="00B93945" w:rsidRDefault="00AF34DD" w:rsidP="006C01C2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 w:rsidR="00CF3E3E">
        <w:rPr>
          <w:rFonts w:ascii="Book Antiqua" w:hAnsi="Book Antiqua"/>
          <w:sz w:val="26"/>
          <w:szCs w:val="26"/>
        </w:rPr>
        <w:t xml:space="preserve">Ce programme </w:t>
      </w:r>
      <w:r w:rsidR="007B4B8B">
        <w:rPr>
          <w:rFonts w:ascii="Book Antiqua" w:hAnsi="Book Antiqua"/>
          <w:sz w:val="26"/>
          <w:szCs w:val="26"/>
        </w:rPr>
        <w:t>doit ainsi permettre d’</w:t>
      </w:r>
      <w:r w:rsidR="0022098C">
        <w:rPr>
          <w:rFonts w:ascii="Book Antiqua" w:hAnsi="Book Antiqua"/>
          <w:sz w:val="26"/>
          <w:szCs w:val="26"/>
        </w:rPr>
        <w:t xml:space="preserve">approfondir et </w:t>
      </w:r>
      <w:r w:rsidR="006C01C2">
        <w:rPr>
          <w:rFonts w:ascii="Book Antiqua" w:hAnsi="Book Antiqua"/>
          <w:sz w:val="26"/>
          <w:szCs w:val="26"/>
        </w:rPr>
        <w:t xml:space="preserve">de </w:t>
      </w:r>
      <w:r w:rsidR="0022098C">
        <w:rPr>
          <w:rFonts w:ascii="Book Antiqua" w:hAnsi="Book Antiqua"/>
          <w:sz w:val="26"/>
          <w:szCs w:val="26"/>
        </w:rPr>
        <w:t>généraliser l</w:t>
      </w:r>
      <w:r w:rsidR="006C01C2">
        <w:rPr>
          <w:rFonts w:ascii="Book Antiqua" w:hAnsi="Book Antiqua"/>
          <w:sz w:val="26"/>
          <w:szCs w:val="26"/>
        </w:rPr>
        <w:t xml:space="preserve">'assimilation </w:t>
      </w:r>
      <w:r w:rsidR="007B4B8B">
        <w:rPr>
          <w:rFonts w:ascii="Book Antiqua" w:hAnsi="Book Antiqua"/>
          <w:sz w:val="26"/>
          <w:szCs w:val="26"/>
        </w:rPr>
        <w:t>par</w:t>
      </w:r>
      <w:r w:rsidR="0022098C">
        <w:rPr>
          <w:rFonts w:ascii="Book Antiqua" w:hAnsi="Book Antiqua"/>
          <w:sz w:val="26"/>
          <w:szCs w:val="26"/>
        </w:rPr>
        <w:t xml:space="preserve"> l'ensemble des cadres du HCP </w:t>
      </w:r>
      <w:r w:rsidR="007B4B8B">
        <w:rPr>
          <w:rFonts w:ascii="Book Antiqua" w:hAnsi="Book Antiqua"/>
          <w:sz w:val="26"/>
          <w:szCs w:val="26"/>
        </w:rPr>
        <w:t>de toutes les dimensions qui éclairent l</w:t>
      </w:r>
      <w:r w:rsidR="008A5450">
        <w:rPr>
          <w:rFonts w:ascii="Book Antiqua" w:hAnsi="Book Antiqua"/>
          <w:sz w:val="26"/>
          <w:szCs w:val="26"/>
        </w:rPr>
        <w:t>a</w:t>
      </w:r>
      <w:r w:rsidR="007B4B8B">
        <w:rPr>
          <w:rFonts w:ascii="Book Antiqua" w:hAnsi="Book Antiqua"/>
          <w:sz w:val="26"/>
          <w:szCs w:val="26"/>
        </w:rPr>
        <w:t xml:space="preserve"> spécificité </w:t>
      </w:r>
      <w:r w:rsidR="008A5450">
        <w:rPr>
          <w:rFonts w:ascii="Book Antiqua" w:hAnsi="Book Antiqua"/>
          <w:sz w:val="26"/>
          <w:szCs w:val="26"/>
        </w:rPr>
        <w:t xml:space="preserve">des </w:t>
      </w:r>
      <w:r w:rsidR="006C01C2">
        <w:rPr>
          <w:rFonts w:ascii="Book Antiqua" w:hAnsi="Book Antiqua"/>
          <w:sz w:val="26"/>
          <w:szCs w:val="26"/>
        </w:rPr>
        <w:t>ODD</w:t>
      </w:r>
      <w:r w:rsidR="008A5450">
        <w:rPr>
          <w:rFonts w:ascii="Book Antiqua" w:hAnsi="Book Antiqua"/>
          <w:sz w:val="26"/>
          <w:szCs w:val="26"/>
        </w:rPr>
        <w:t xml:space="preserve">, à savoir le processus de leur </w:t>
      </w:r>
      <w:r w:rsidR="0078781E">
        <w:rPr>
          <w:rFonts w:ascii="Book Antiqua" w:hAnsi="Book Antiqua"/>
          <w:sz w:val="26"/>
          <w:szCs w:val="26"/>
        </w:rPr>
        <w:t xml:space="preserve">genèse, </w:t>
      </w:r>
      <w:r w:rsidR="008A5450">
        <w:rPr>
          <w:rFonts w:ascii="Book Antiqua" w:hAnsi="Book Antiqua"/>
          <w:sz w:val="26"/>
          <w:szCs w:val="26"/>
        </w:rPr>
        <w:t xml:space="preserve">leur approche conceptuelle, </w:t>
      </w:r>
      <w:r w:rsidR="006C01C2">
        <w:rPr>
          <w:rFonts w:ascii="Book Antiqua" w:hAnsi="Book Antiqua"/>
          <w:sz w:val="26"/>
          <w:szCs w:val="26"/>
        </w:rPr>
        <w:t>les</w:t>
      </w:r>
      <w:r w:rsidR="008A5450">
        <w:rPr>
          <w:rFonts w:ascii="Book Antiqua" w:hAnsi="Book Antiqua"/>
          <w:sz w:val="26"/>
          <w:szCs w:val="26"/>
        </w:rPr>
        <w:t xml:space="preserve"> modalités de </w:t>
      </w:r>
      <w:r w:rsidR="006C01C2">
        <w:rPr>
          <w:rFonts w:ascii="Book Antiqua" w:hAnsi="Book Antiqua"/>
          <w:sz w:val="26"/>
          <w:szCs w:val="26"/>
        </w:rPr>
        <w:t xml:space="preserve">leur </w:t>
      </w:r>
      <w:r w:rsidR="008A5450">
        <w:rPr>
          <w:rFonts w:ascii="Book Antiqua" w:hAnsi="Book Antiqua"/>
          <w:sz w:val="26"/>
          <w:szCs w:val="26"/>
        </w:rPr>
        <w:t xml:space="preserve">mise en </w:t>
      </w:r>
      <w:r w:rsidR="00907FDB">
        <w:rPr>
          <w:rFonts w:ascii="Book Antiqua" w:hAnsi="Book Antiqua"/>
          <w:sz w:val="26"/>
          <w:szCs w:val="26"/>
        </w:rPr>
        <w:t>œuvre</w:t>
      </w:r>
      <w:r w:rsidR="008A5450">
        <w:rPr>
          <w:rFonts w:ascii="Book Antiqua" w:hAnsi="Book Antiqua"/>
          <w:sz w:val="26"/>
          <w:szCs w:val="26"/>
        </w:rPr>
        <w:t xml:space="preserve"> et les normes de</w:t>
      </w:r>
      <w:r w:rsidR="008508D0">
        <w:rPr>
          <w:rFonts w:ascii="Book Antiqua" w:hAnsi="Book Antiqua"/>
          <w:sz w:val="26"/>
          <w:szCs w:val="26"/>
        </w:rPr>
        <w:t xml:space="preserve"> </w:t>
      </w:r>
      <w:r w:rsidR="008A5450">
        <w:rPr>
          <w:rFonts w:ascii="Book Antiqua" w:hAnsi="Book Antiqua"/>
          <w:sz w:val="26"/>
          <w:szCs w:val="26"/>
        </w:rPr>
        <w:t>leur</w:t>
      </w:r>
      <w:r w:rsidR="006C01C2">
        <w:rPr>
          <w:rFonts w:ascii="Book Antiqua" w:hAnsi="Book Antiqua"/>
          <w:sz w:val="26"/>
          <w:szCs w:val="26"/>
        </w:rPr>
        <w:t>s</w:t>
      </w:r>
      <w:r w:rsidR="008A5450">
        <w:rPr>
          <w:rFonts w:ascii="Book Antiqua" w:hAnsi="Book Antiqua"/>
          <w:sz w:val="26"/>
          <w:szCs w:val="26"/>
        </w:rPr>
        <w:t xml:space="preserve"> </w:t>
      </w:r>
      <w:r w:rsidR="0022098C">
        <w:rPr>
          <w:rFonts w:ascii="Book Antiqua" w:hAnsi="Book Antiqua"/>
          <w:sz w:val="26"/>
          <w:szCs w:val="26"/>
        </w:rPr>
        <w:t>mesure, suivi et évaluation</w:t>
      </w:r>
      <w:r w:rsidR="008A5450">
        <w:rPr>
          <w:rFonts w:ascii="Book Antiqua" w:hAnsi="Book Antiqua"/>
          <w:sz w:val="26"/>
          <w:szCs w:val="26"/>
        </w:rPr>
        <w:t>.</w:t>
      </w:r>
      <w:r w:rsidR="0022098C">
        <w:rPr>
          <w:rFonts w:ascii="Book Antiqua" w:hAnsi="Book Antiqua"/>
          <w:sz w:val="26"/>
          <w:szCs w:val="26"/>
        </w:rPr>
        <w:t xml:space="preserve"> </w:t>
      </w:r>
    </w:p>
    <w:p w:rsidR="009E4B65" w:rsidRPr="00B93945" w:rsidRDefault="00B93945" w:rsidP="00730F97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 w:rsidR="0022098C">
        <w:rPr>
          <w:rFonts w:ascii="Book Antiqua" w:hAnsi="Book Antiqua"/>
          <w:sz w:val="26"/>
          <w:szCs w:val="26"/>
        </w:rPr>
        <w:t xml:space="preserve">A cet effet, il a été </w:t>
      </w:r>
      <w:r w:rsidR="006C01C2">
        <w:rPr>
          <w:rFonts w:ascii="Book Antiqua" w:hAnsi="Book Antiqua"/>
          <w:sz w:val="26"/>
          <w:szCs w:val="26"/>
        </w:rPr>
        <w:t>décidé d'instituer</w:t>
      </w:r>
      <w:r w:rsidR="0022098C">
        <w:rPr>
          <w:rFonts w:ascii="Book Antiqua" w:hAnsi="Book Antiqua"/>
          <w:sz w:val="26"/>
          <w:szCs w:val="26"/>
        </w:rPr>
        <w:t xml:space="preserve">, au sein du HCP, une commission de haut niveau chargée </w:t>
      </w:r>
      <w:r w:rsidR="000C4833">
        <w:rPr>
          <w:rFonts w:ascii="Book Antiqua" w:hAnsi="Book Antiqua"/>
          <w:sz w:val="26"/>
          <w:szCs w:val="26"/>
        </w:rPr>
        <w:t xml:space="preserve">de concevoir et </w:t>
      </w:r>
      <w:r w:rsidR="0022098C">
        <w:rPr>
          <w:rFonts w:ascii="Book Antiqua" w:hAnsi="Book Antiqua"/>
          <w:sz w:val="26"/>
          <w:szCs w:val="26"/>
        </w:rPr>
        <w:t xml:space="preserve">de mettre en </w:t>
      </w:r>
      <w:r w:rsidR="00B83744">
        <w:rPr>
          <w:rFonts w:ascii="Book Antiqua" w:hAnsi="Book Antiqua"/>
          <w:sz w:val="26"/>
          <w:szCs w:val="26"/>
        </w:rPr>
        <w:t>œuvre</w:t>
      </w:r>
      <w:r w:rsidR="0022098C">
        <w:rPr>
          <w:rFonts w:ascii="Book Antiqua" w:hAnsi="Book Antiqua"/>
          <w:sz w:val="26"/>
          <w:szCs w:val="26"/>
        </w:rPr>
        <w:t xml:space="preserve"> </w:t>
      </w:r>
      <w:r w:rsidR="006C01C2">
        <w:rPr>
          <w:rFonts w:ascii="Book Antiqua" w:hAnsi="Book Antiqua"/>
          <w:sz w:val="26"/>
          <w:szCs w:val="26"/>
        </w:rPr>
        <w:t>ledit</w:t>
      </w:r>
      <w:r w:rsidR="0022098C">
        <w:rPr>
          <w:rFonts w:ascii="Book Antiqua" w:hAnsi="Book Antiqua"/>
          <w:sz w:val="26"/>
          <w:szCs w:val="26"/>
        </w:rPr>
        <w:t xml:space="preserve"> programme en déclinant le </w:t>
      </w:r>
      <w:r w:rsidR="00B7341F">
        <w:rPr>
          <w:rFonts w:ascii="Book Antiqua" w:hAnsi="Book Antiqua"/>
          <w:sz w:val="26"/>
          <w:szCs w:val="26"/>
        </w:rPr>
        <w:t xml:space="preserve">déroulé en </w:t>
      </w:r>
      <w:r w:rsidR="00B83744">
        <w:rPr>
          <w:rFonts w:ascii="Book Antiqua" w:hAnsi="Book Antiqua"/>
          <w:sz w:val="26"/>
          <w:szCs w:val="26"/>
        </w:rPr>
        <w:t xml:space="preserve">séances </w:t>
      </w:r>
      <w:r w:rsidR="00B7341F">
        <w:rPr>
          <w:rFonts w:ascii="Book Antiqua" w:hAnsi="Book Antiqua"/>
          <w:sz w:val="26"/>
          <w:szCs w:val="26"/>
        </w:rPr>
        <w:t>de mi-journée</w:t>
      </w:r>
      <w:r w:rsidR="006C01C2">
        <w:rPr>
          <w:rFonts w:ascii="Book Antiqua" w:hAnsi="Book Antiqua"/>
          <w:sz w:val="26"/>
          <w:szCs w:val="26"/>
        </w:rPr>
        <w:t>s</w:t>
      </w:r>
      <w:r w:rsidR="008171C9">
        <w:rPr>
          <w:rFonts w:ascii="Book Antiqua" w:hAnsi="Book Antiqua"/>
          <w:sz w:val="26"/>
          <w:szCs w:val="26"/>
        </w:rPr>
        <w:t>,</w:t>
      </w:r>
      <w:r w:rsidR="00B83744">
        <w:rPr>
          <w:rFonts w:ascii="Book Antiqua" w:hAnsi="Book Antiqua"/>
          <w:sz w:val="26"/>
          <w:szCs w:val="26"/>
        </w:rPr>
        <w:t xml:space="preserve"> étalées sur trois mois</w:t>
      </w:r>
      <w:r w:rsidR="00907FDB">
        <w:rPr>
          <w:rFonts w:ascii="Book Antiqua" w:hAnsi="Book Antiqua"/>
          <w:sz w:val="26"/>
          <w:szCs w:val="26"/>
        </w:rPr>
        <w:t xml:space="preserve"> et </w:t>
      </w:r>
      <w:r w:rsidR="00B83744">
        <w:rPr>
          <w:rFonts w:ascii="Book Antiqua" w:hAnsi="Book Antiqua"/>
          <w:sz w:val="26"/>
          <w:szCs w:val="26"/>
        </w:rPr>
        <w:t xml:space="preserve">organisées autour </w:t>
      </w:r>
      <w:r w:rsidR="009E4B65" w:rsidRPr="00B93945">
        <w:rPr>
          <w:rFonts w:ascii="Book Antiqua" w:hAnsi="Book Antiqua"/>
          <w:sz w:val="26"/>
          <w:szCs w:val="26"/>
        </w:rPr>
        <w:t>d'exposés</w:t>
      </w:r>
      <w:r w:rsidR="006C01C2">
        <w:rPr>
          <w:rFonts w:ascii="Book Antiqua" w:hAnsi="Book Antiqua"/>
          <w:sz w:val="26"/>
          <w:szCs w:val="26"/>
        </w:rPr>
        <w:t xml:space="preserve"> théoriques</w:t>
      </w:r>
      <w:r w:rsidR="00B83744">
        <w:rPr>
          <w:rFonts w:ascii="Book Antiqua" w:hAnsi="Book Antiqua"/>
          <w:sz w:val="26"/>
          <w:szCs w:val="26"/>
        </w:rPr>
        <w:t xml:space="preserve">, de travaux pratiques et </w:t>
      </w:r>
      <w:r w:rsidR="009E4B65" w:rsidRPr="00B93945">
        <w:rPr>
          <w:rFonts w:ascii="Book Antiqua" w:hAnsi="Book Antiqua"/>
          <w:sz w:val="26"/>
          <w:szCs w:val="26"/>
        </w:rPr>
        <w:t xml:space="preserve">de débats interactifs </w:t>
      </w:r>
      <w:r w:rsidR="00CF180E" w:rsidRPr="00B93945">
        <w:rPr>
          <w:rFonts w:ascii="Book Antiqua" w:hAnsi="Book Antiqua"/>
          <w:sz w:val="26"/>
          <w:szCs w:val="26"/>
        </w:rPr>
        <w:t xml:space="preserve">sur </w:t>
      </w:r>
      <w:r w:rsidR="008508D0">
        <w:rPr>
          <w:rFonts w:ascii="Book Antiqua" w:hAnsi="Book Antiqua"/>
          <w:sz w:val="26"/>
          <w:szCs w:val="26"/>
        </w:rPr>
        <w:t>les</w:t>
      </w:r>
      <w:r w:rsidR="00CF180E" w:rsidRPr="00B93945">
        <w:rPr>
          <w:rFonts w:ascii="Book Antiqua" w:hAnsi="Book Antiqua"/>
          <w:sz w:val="26"/>
          <w:szCs w:val="26"/>
        </w:rPr>
        <w:t xml:space="preserve"> </w:t>
      </w:r>
      <w:r w:rsidR="00B83744">
        <w:rPr>
          <w:rFonts w:ascii="Book Antiqua" w:hAnsi="Book Antiqua"/>
          <w:sz w:val="26"/>
          <w:szCs w:val="26"/>
        </w:rPr>
        <w:t xml:space="preserve">différentes </w:t>
      </w:r>
      <w:r w:rsidR="00CF180E" w:rsidRPr="00B93945">
        <w:rPr>
          <w:rFonts w:ascii="Book Antiqua" w:hAnsi="Book Antiqua"/>
          <w:sz w:val="26"/>
          <w:szCs w:val="26"/>
        </w:rPr>
        <w:t>thématique</w:t>
      </w:r>
      <w:r w:rsidR="008508D0">
        <w:rPr>
          <w:rFonts w:ascii="Book Antiqua" w:hAnsi="Book Antiqua"/>
          <w:sz w:val="26"/>
          <w:szCs w:val="26"/>
        </w:rPr>
        <w:t xml:space="preserve">s </w:t>
      </w:r>
      <w:r w:rsidR="00B83744">
        <w:rPr>
          <w:rFonts w:ascii="Book Antiqua" w:hAnsi="Book Antiqua"/>
          <w:sz w:val="26"/>
          <w:szCs w:val="26"/>
        </w:rPr>
        <w:t xml:space="preserve">du </w:t>
      </w:r>
      <w:r w:rsidR="00B83744" w:rsidRPr="00B93945">
        <w:rPr>
          <w:rFonts w:ascii="Book Antiqua" w:hAnsi="Book Antiqua"/>
          <w:sz w:val="26"/>
          <w:szCs w:val="26"/>
        </w:rPr>
        <w:t>développement durable</w:t>
      </w:r>
      <w:r w:rsidR="00BC6F2F">
        <w:rPr>
          <w:rFonts w:ascii="Book Antiqua" w:hAnsi="Book Antiqua"/>
          <w:sz w:val="26"/>
          <w:szCs w:val="26"/>
        </w:rPr>
        <w:t xml:space="preserve"> au bénéfice des </w:t>
      </w:r>
      <w:r w:rsidR="000C4833">
        <w:rPr>
          <w:rFonts w:ascii="Book Antiqua" w:hAnsi="Book Antiqua"/>
          <w:sz w:val="26"/>
          <w:szCs w:val="26"/>
        </w:rPr>
        <w:t xml:space="preserve">cadres </w:t>
      </w:r>
      <w:r w:rsidR="00BC6F2F">
        <w:rPr>
          <w:rFonts w:ascii="Book Antiqua" w:hAnsi="Book Antiqua"/>
          <w:sz w:val="26"/>
          <w:szCs w:val="26"/>
        </w:rPr>
        <w:t xml:space="preserve">dont la liste </w:t>
      </w:r>
      <w:r w:rsidR="000C4833">
        <w:rPr>
          <w:rFonts w:ascii="Book Antiqua" w:hAnsi="Book Antiqua"/>
          <w:sz w:val="26"/>
          <w:szCs w:val="26"/>
        </w:rPr>
        <w:t xml:space="preserve">sera </w:t>
      </w:r>
      <w:r w:rsidR="00907FDB">
        <w:rPr>
          <w:rFonts w:ascii="Book Antiqua" w:hAnsi="Book Antiqua"/>
          <w:sz w:val="26"/>
          <w:szCs w:val="26"/>
        </w:rPr>
        <w:t>arrêtée ultérieurement.</w:t>
      </w:r>
    </w:p>
    <w:p w:rsidR="000C4833" w:rsidRDefault="00B93945" w:rsidP="006C01C2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ab/>
      </w:r>
      <w:r w:rsidR="00907FDB">
        <w:rPr>
          <w:rFonts w:ascii="Book Antiqua" w:hAnsi="Book Antiqua"/>
          <w:sz w:val="26"/>
          <w:szCs w:val="26"/>
        </w:rPr>
        <w:t xml:space="preserve">En raison de </w:t>
      </w:r>
      <w:r w:rsidR="003C158C">
        <w:rPr>
          <w:rFonts w:ascii="Book Antiqua" w:hAnsi="Book Antiqua"/>
          <w:sz w:val="26"/>
          <w:szCs w:val="26"/>
        </w:rPr>
        <w:t>l'importance qu</w:t>
      </w:r>
      <w:r w:rsidR="00907FDB">
        <w:rPr>
          <w:rFonts w:ascii="Book Antiqua" w:hAnsi="Book Antiqua"/>
          <w:sz w:val="26"/>
          <w:szCs w:val="26"/>
        </w:rPr>
        <w:t>i s'attache aux retombé</w:t>
      </w:r>
      <w:r w:rsidR="005F0A5C">
        <w:rPr>
          <w:rFonts w:ascii="Book Antiqua" w:hAnsi="Book Antiqua"/>
          <w:sz w:val="26"/>
          <w:szCs w:val="26"/>
        </w:rPr>
        <w:t>e</w:t>
      </w:r>
      <w:r w:rsidR="00907FDB">
        <w:rPr>
          <w:rFonts w:ascii="Book Antiqua" w:hAnsi="Book Antiqua"/>
          <w:sz w:val="26"/>
          <w:szCs w:val="26"/>
        </w:rPr>
        <w:t>s d</w:t>
      </w:r>
      <w:r w:rsidR="005F0A5C">
        <w:rPr>
          <w:rFonts w:ascii="Book Antiqua" w:hAnsi="Book Antiqua"/>
          <w:sz w:val="26"/>
          <w:szCs w:val="26"/>
        </w:rPr>
        <w:t xml:space="preserve">e ce </w:t>
      </w:r>
      <w:r w:rsidR="00907FDB">
        <w:rPr>
          <w:rFonts w:ascii="Book Antiqua" w:hAnsi="Book Antiqua"/>
          <w:sz w:val="26"/>
          <w:szCs w:val="26"/>
        </w:rPr>
        <w:t xml:space="preserve">programme, les </w:t>
      </w:r>
      <w:r w:rsidR="00652BEF" w:rsidRPr="00B93945">
        <w:rPr>
          <w:rFonts w:ascii="Book Antiqua" w:hAnsi="Book Antiqua"/>
          <w:sz w:val="26"/>
          <w:szCs w:val="26"/>
        </w:rPr>
        <w:t xml:space="preserve">Directeurs </w:t>
      </w:r>
      <w:r w:rsidR="003C158C">
        <w:rPr>
          <w:rFonts w:ascii="Book Antiqua" w:hAnsi="Book Antiqua"/>
          <w:sz w:val="26"/>
          <w:szCs w:val="26"/>
        </w:rPr>
        <w:t>C</w:t>
      </w:r>
      <w:r w:rsidR="00652BEF" w:rsidRPr="00B93945">
        <w:rPr>
          <w:rFonts w:ascii="Book Antiqua" w:hAnsi="Book Antiqua"/>
          <w:sz w:val="26"/>
          <w:szCs w:val="26"/>
        </w:rPr>
        <w:t xml:space="preserve">entraux et Régionaux </w:t>
      </w:r>
      <w:r w:rsidR="00907FDB">
        <w:rPr>
          <w:rFonts w:ascii="Book Antiqua" w:hAnsi="Book Antiqua"/>
          <w:sz w:val="26"/>
          <w:szCs w:val="26"/>
        </w:rPr>
        <w:t xml:space="preserve">ainsi que les </w:t>
      </w:r>
      <w:r w:rsidR="007A7310">
        <w:rPr>
          <w:rFonts w:ascii="Book Antiqua" w:hAnsi="Book Antiqua"/>
          <w:sz w:val="26"/>
          <w:szCs w:val="26"/>
        </w:rPr>
        <w:t>Chefs de D</w:t>
      </w:r>
      <w:r w:rsidR="00907FDB">
        <w:rPr>
          <w:rFonts w:ascii="Book Antiqua" w:hAnsi="Book Antiqua"/>
          <w:sz w:val="26"/>
          <w:szCs w:val="26"/>
        </w:rPr>
        <w:t xml:space="preserve">ivisions </w:t>
      </w:r>
      <w:r w:rsidR="00652BEF" w:rsidRPr="00B93945">
        <w:rPr>
          <w:rFonts w:ascii="Book Antiqua" w:hAnsi="Book Antiqua"/>
          <w:sz w:val="26"/>
          <w:szCs w:val="26"/>
        </w:rPr>
        <w:t xml:space="preserve">sont </w:t>
      </w:r>
      <w:r w:rsidR="00907FDB">
        <w:rPr>
          <w:rFonts w:ascii="Book Antiqua" w:hAnsi="Book Antiqua"/>
          <w:sz w:val="26"/>
          <w:szCs w:val="26"/>
        </w:rPr>
        <w:t xml:space="preserve">tenus de </w:t>
      </w:r>
      <w:r w:rsidR="00652BEF" w:rsidRPr="00B93945">
        <w:rPr>
          <w:rFonts w:ascii="Book Antiqua" w:hAnsi="Book Antiqua"/>
          <w:sz w:val="26"/>
          <w:szCs w:val="26"/>
        </w:rPr>
        <w:t>prendre les mesures nécessaires</w:t>
      </w:r>
      <w:r w:rsidR="00C000C9">
        <w:rPr>
          <w:rFonts w:ascii="Book Antiqua" w:hAnsi="Book Antiqua"/>
          <w:sz w:val="26"/>
          <w:szCs w:val="26"/>
        </w:rPr>
        <w:t xml:space="preserve"> pour </w:t>
      </w:r>
      <w:r w:rsidR="00BC6F2F">
        <w:rPr>
          <w:rFonts w:ascii="Book Antiqua" w:hAnsi="Book Antiqua"/>
          <w:sz w:val="26"/>
          <w:szCs w:val="26"/>
        </w:rPr>
        <w:t>s’</w:t>
      </w:r>
      <w:r w:rsidR="00C000C9">
        <w:rPr>
          <w:rFonts w:ascii="Book Antiqua" w:hAnsi="Book Antiqua"/>
          <w:sz w:val="26"/>
          <w:szCs w:val="26"/>
        </w:rPr>
        <w:t xml:space="preserve">assurer </w:t>
      </w:r>
      <w:r w:rsidR="00BC6F2F">
        <w:rPr>
          <w:rFonts w:ascii="Book Antiqua" w:hAnsi="Book Antiqua"/>
          <w:sz w:val="26"/>
          <w:szCs w:val="26"/>
        </w:rPr>
        <w:t xml:space="preserve">de </w:t>
      </w:r>
      <w:r w:rsidR="000C4833">
        <w:rPr>
          <w:rFonts w:ascii="Book Antiqua" w:hAnsi="Book Antiqua"/>
          <w:sz w:val="26"/>
          <w:szCs w:val="26"/>
        </w:rPr>
        <w:t xml:space="preserve">la </w:t>
      </w:r>
      <w:r w:rsidR="00BC6F2F">
        <w:rPr>
          <w:rFonts w:ascii="Book Antiqua" w:hAnsi="Book Antiqua"/>
          <w:sz w:val="26"/>
          <w:szCs w:val="26"/>
        </w:rPr>
        <w:t xml:space="preserve">présence effective </w:t>
      </w:r>
      <w:r w:rsidR="006C01C2">
        <w:rPr>
          <w:rFonts w:ascii="Book Antiqua" w:hAnsi="Book Antiqua"/>
          <w:sz w:val="26"/>
          <w:szCs w:val="26"/>
        </w:rPr>
        <w:t xml:space="preserve">et assidue </w:t>
      </w:r>
      <w:r w:rsidR="00BC6F2F">
        <w:rPr>
          <w:rFonts w:ascii="Book Antiqua" w:hAnsi="Book Antiqua"/>
          <w:sz w:val="26"/>
          <w:szCs w:val="26"/>
        </w:rPr>
        <w:t>de</w:t>
      </w:r>
      <w:r w:rsidR="007A7310">
        <w:rPr>
          <w:rFonts w:ascii="Book Antiqua" w:hAnsi="Book Antiqua"/>
          <w:sz w:val="26"/>
          <w:szCs w:val="26"/>
        </w:rPr>
        <w:t xml:space="preserve">s cadres concernés </w:t>
      </w:r>
      <w:r w:rsidR="00BC6F2F">
        <w:rPr>
          <w:rFonts w:ascii="Book Antiqua" w:hAnsi="Book Antiqua"/>
          <w:sz w:val="26"/>
          <w:szCs w:val="26"/>
        </w:rPr>
        <w:t xml:space="preserve">à ces séances et de </w:t>
      </w:r>
      <w:r w:rsidR="005F0A5C">
        <w:rPr>
          <w:rFonts w:ascii="Book Antiqua" w:hAnsi="Book Antiqua"/>
          <w:sz w:val="26"/>
          <w:szCs w:val="26"/>
        </w:rPr>
        <w:t xml:space="preserve">s'enquérir régulièrement de leur niveau d'appropriation </w:t>
      </w:r>
      <w:r w:rsidR="003E5FA6">
        <w:rPr>
          <w:rFonts w:ascii="Book Antiqua" w:hAnsi="Book Antiqua"/>
          <w:sz w:val="26"/>
          <w:szCs w:val="26"/>
        </w:rPr>
        <w:t xml:space="preserve">du contenu des thèmes traités et de leur </w:t>
      </w:r>
      <w:r w:rsidR="006C01C2">
        <w:rPr>
          <w:rFonts w:ascii="Book Antiqua" w:hAnsi="Book Antiqua"/>
          <w:sz w:val="26"/>
          <w:szCs w:val="26"/>
        </w:rPr>
        <w:t xml:space="preserve">capacité de les </w:t>
      </w:r>
      <w:r w:rsidR="003E5FA6">
        <w:rPr>
          <w:rFonts w:ascii="Book Antiqua" w:hAnsi="Book Antiqua"/>
          <w:sz w:val="26"/>
          <w:szCs w:val="26"/>
        </w:rPr>
        <w:t>contextualis</w:t>
      </w:r>
      <w:r w:rsidR="006C01C2">
        <w:rPr>
          <w:rFonts w:ascii="Book Antiqua" w:hAnsi="Book Antiqua"/>
          <w:sz w:val="26"/>
          <w:szCs w:val="26"/>
        </w:rPr>
        <w:t xml:space="preserve">er </w:t>
      </w:r>
      <w:r w:rsidR="003E5FA6">
        <w:rPr>
          <w:rFonts w:ascii="Book Antiqua" w:hAnsi="Book Antiqua"/>
          <w:sz w:val="26"/>
          <w:szCs w:val="26"/>
        </w:rPr>
        <w:t>avec les réalités nationales.</w:t>
      </w:r>
    </w:p>
    <w:p w:rsidR="00BC6F2F" w:rsidRDefault="00BC6F2F" w:rsidP="005F0A5C">
      <w:pPr>
        <w:jc w:val="both"/>
        <w:rPr>
          <w:rFonts w:ascii="Book Antiqua" w:hAnsi="Book Antiqua"/>
          <w:sz w:val="26"/>
          <w:szCs w:val="26"/>
        </w:rPr>
      </w:pPr>
    </w:p>
    <w:sectPr w:rsidR="00BC6F2F" w:rsidSect="00E0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5"/>
    <w:rsid w:val="00070F0B"/>
    <w:rsid w:val="000C4833"/>
    <w:rsid w:val="000F6E86"/>
    <w:rsid w:val="0022098C"/>
    <w:rsid w:val="002475F4"/>
    <w:rsid w:val="00271649"/>
    <w:rsid w:val="00327093"/>
    <w:rsid w:val="003351A0"/>
    <w:rsid w:val="003C158C"/>
    <w:rsid w:val="003E5FA6"/>
    <w:rsid w:val="003F7D63"/>
    <w:rsid w:val="00420D73"/>
    <w:rsid w:val="005F0A5C"/>
    <w:rsid w:val="005F599E"/>
    <w:rsid w:val="0061132B"/>
    <w:rsid w:val="00652BEF"/>
    <w:rsid w:val="006B29E1"/>
    <w:rsid w:val="006C01C2"/>
    <w:rsid w:val="00730F97"/>
    <w:rsid w:val="0078781E"/>
    <w:rsid w:val="007945C9"/>
    <w:rsid w:val="007A7310"/>
    <w:rsid w:val="007B4B8B"/>
    <w:rsid w:val="008171C9"/>
    <w:rsid w:val="008508D0"/>
    <w:rsid w:val="008A5450"/>
    <w:rsid w:val="008B48D1"/>
    <w:rsid w:val="00907FDB"/>
    <w:rsid w:val="00920E77"/>
    <w:rsid w:val="00954310"/>
    <w:rsid w:val="009977D9"/>
    <w:rsid w:val="009B0238"/>
    <w:rsid w:val="009E4B65"/>
    <w:rsid w:val="00A20568"/>
    <w:rsid w:val="00A532B2"/>
    <w:rsid w:val="00A66520"/>
    <w:rsid w:val="00AF34DD"/>
    <w:rsid w:val="00B55110"/>
    <w:rsid w:val="00B7341F"/>
    <w:rsid w:val="00B83744"/>
    <w:rsid w:val="00B83A2A"/>
    <w:rsid w:val="00B93945"/>
    <w:rsid w:val="00BB6FBF"/>
    <w:rsid w:val="00BC6F2F"/>
    <w:rsid w:val="00C000C9"/>
    <w:rsid w:val="00C22732"/>
    <w:rsid w:val="00CA1B33"/>
    <w:rsid w:val="00CF180E"/>
    <w:rsid w:val="00CF3E3E"/>
    <w:rsid w:val="00DE4AEF"/>
    <w:rsid w:val="00E00FFE"/>
    <w:rsid w:val="00EA1C6F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73F1-91B3-48DB-9FC3-140170C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F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ADNAN BENCHAKROUN</cp:lastModifiedBy>
  <cp:revision>2</cp:revision>
  <cp:lastPrinted>2018-09-10T13:53:00Z</cp:lastPrinted>
  <dcterms:created xsi:type="dcterms:W3CDTF">2018-09-11T09:00:00Z</dcterms:created>
  <dcterms:modified xsi:type="dcterms:W3CDTF">2018-09-11T09:00:00Z</dcterms:modified>
</cp:coreProperties>
</file>